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szCs w:val="24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0</wp:posOffset>
                </wp:positionV>
                <wp:extent cx="1828800" cy="9144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708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841375" cy="548640"/>
                                  <wp:effectExtent l="19050" t="0" r="0" b="0"/>
                                  <wp:docPr id="1" name="Immagine 1" descr="ue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 descr="ue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16.7pt;margin-top:0pt;height:72pt;width:144pt;mso-position-horizontal-relative:page;z-index:251659264;mso-width-relative:page;mso-height-relative:page;" fillcolor="#FFFFFF" filled="t" stroked="f" coordsize="21600,21600" o:gfxdata="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vGPA9YA&#10;AAAJAQAADwAAAAAAAAABACAAAAAiAAAAZHJzL2Rvd25yZXYueG1sUEsBAhQAFAAAAAgAh07iQGAg&#10;1pKvAQAAdgMAAA4AAAAAAAAAAQAgAAAAJQ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708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841375" cy="548640"/>
                            <wp:effectExtent l="19050" t="0" r="0" b="0"/>
                            <wp:docPr id="1" name="Immagine 1" descr="ue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 descr="ue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0</wp:posOffset>
                </wp:positionV>
                <wp:extent cx="811530" cy="727710"/>
                <wp:effectExtent l="0" t="0" r="11430" b="381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ar-SA"/>
                              </w:rPr>
                              <w:object>
                                <v:shape id="_x0000_i1025" o:spt="75" type="#_x0000_t75" style="height:50.15pt;width:50.15pt;" o:ole="t" fillcolor="#FFFFFF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Unknown" ShapeID="_x0000_i1025" DrawAspect="Content" ObjectID="_1468075725" r:id="rId7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65.7pt;margin-top:0pt;height:57.3pt;width:63.9pt;mso-position-horizontal-relative:page;z-index:251660288;mso-width-relative:page;mso-height-relative:page;" fillcolor="#FFFFFF" filled="t" stroked="f" coordsize="21600,21600" o:gfxdata="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ORves&#10;1gAAAAgBAAAPAAAAAAAAAAEAIAAAACIAAABkcnMvZG93bnJldi54bWxQSwECFAAUAAAACACHTuJA&#10;AkYkh7EBAAB1AwAADgAAAAAAAAABACAAAAAl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ar-SA"/>
                        </w:rPr>
                        <w:object>
                          <v:shape id="_x0000_i1025" o:spt="75" type="#_x0000_t75" style="height:50.15pt;width:50.15pt;" o:ole="t" fillcolor="#FFFFFF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8" o:title=""/>
                            <o:lock v:ext="edit" aspectratio="t"/>
                            <w10:wrap type="none"/>
                            <w10:anchorlock/>
                          </v:shape>
                          <o:OLEObject Type="Embed" ProgID="Unknown" ShapeID="_x0000_i1025" DrawAspect="Content" ObjectID="_1468075726" r:id="rId9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>Istituto di Istruzione Secondaria Superiore</w:t>
      </w:r>
    </w:p>
    <w:p>
      <w:pPr>
        <w:jc w:val="center"/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>I.P.S.I.A. - I.T.C. – L. S.</w:t>
      </w:r>
    </w:p>
    <w:p>
      <w:pPr>
        <w:pStyle w:val="8"/>
        <w:jc w:val="center"/>
        <w:rPr>
          <w:sz w:val="16"/>
          <w:szCs w:val="16"/>
        </w:rPr>
      </w:pPr>
      <w:r>
        <w:rPr>
          <w:sz w:val="16"/>
          <w:szCs w:val="16"/>
        </w:rPr>
        <w:t>C.F.  91053080726</w:t>
      </w:r>
    </w:p>
    <w:p>
      <w:pPr>
        <w:pStyle w:val="4"/>
      </w:pPr>
      <w:r>
        <w:t>Via F.lli Kennedy, 7</w:t>
      </w:r>
    </w:p>
    <w:p>
      <w:pPr>
        <w:jc w:val="center"/>
        <w:rPr>
          <w:b/>
          <w:i/>
          <w:sz w:val="16"/>
          <w:szCs w:val="16"/>
        </w:rPr>
      </w:pPr>
      <w:r>
        <w:rPr>
          <w:sz w:val="16"/>
          <w:szCs w:val="16"/>
        </w:rPr>
        <w:t>70029 SANTERAMO IN COLLE - BARI</w:t>
      </w:r>
    </w:p>
    <w:p>
      <w:pPr>
        <w:spacing w:after="0"/>
        <w:jc w:val="center"/>
        <w:rPr>
          <w:b/>
          <w:sz w:val="28"/>
          <w:szCs w:val="28"/>
        </w:rPr>
      </w:pPr>
    </w:p>
    <w:p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PROGRAMMA</w:t>
      </w:r>
      <w:r>
        <w:rPr>
          <w:rFonts w:hint="default"/>
          <w:b/>
          <w:sz w:val="28"/>
          <w:szCs w:val="28"/>
          <w:lang w:val="it-IT"/>
        </w:rPr>
        <w:t xml:space="preserve"> SVOLTO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it-IT"/>
        </w:rPr>
        <w:t>V</w:t>
      </w:r>
      <w:r>
        <w:rPr>
          <w:b/>
          <w:sz w:val="28"/>
          <w:szCs w:val="28"/>
        </w:rPr>
        <w:t xml:space="preserve"> IMI</w:t>
      </w:r>
    </w:p>
    <w:p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A.S.</w:t>
      </w:r>
      <w:r>
        <w:rPr>
          <w:sz w:val="28"/>
          <w:szCs w:val="28"/>
        </w:rPr>
        <w:t xml:space="preserve"> 2022-2023</w:t>
      </w:r>
    </w:p>
    <w:p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Materia</w:t>
      </w:r>
      <w:r>
        <w:rPr>
          <w:sz w:val="28"/>
          <w:szCs w:val="28"/>
        </w:rPr>
        <w:t>: Progettazione e Produzione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DOCENTE:</w:t>
      </w:r>
      <w:r>
        <w:rPr>
          <w:sz w:val="28"/>
          <w:szCs w:val="28"/>
        </w:rPr>
        <w:t xml:space="preserve"> Rosalba Stasolla</w:t>
      </w:r>
    </w:p>
    <w:p>
      <w:pPr>
        <w:spacing w:after="0" w:line="240" w:lineRule="auto"/>
        <w:jc w:val="center"/>
        <w:rPr>
          <w:rFonts w:hint="default"/>
          <w:sz w:val="28"/>
          <w:szCs w:val="28"/>
          <w:lang w:val="it-IT"/>
        </w:rPr>
      </w:pPr>
      <w:r>
        <w:rPr>
          <w:b/>
          <w:sz w:val="28"/>
          <w:szCs w:val="28"/>
        </w:rPr>
        <w:t>COMPRESENZA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it-IT"/>
        </w:rPr>
        <w:t>Rosanna Telarico</w:t>
      </w: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figurino tecnico e d’immagine</w:t>
      </w:r>
    </w:p>
    <w:p>
      <w:pPr>
        <w:pStyle w:val="10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 stilizzazione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>T</w:t>
      </w:r>
      <w:r>
        <w:rPr>
          <w:sz w:val="28"/>
          <w:szCs w:val="28"/>
        </w:rPr>
        <w:t>ecniche pittoriche applicate: pantoni, acquerelli, matita e pastelli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>I</w:t>
      </w:r>
      <w:r>
        <w:rPr>
          <w:sz w:val="28"/>
          <w:szCs w:val="28"/>
        </w:rPr>
        <w:t>l mood d’ispirazione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>G</w:t>
      </w:r>
      <w:r>
        <w:rPr>
          <w:sz w:val="28"/>
          <w:szCs w:val="28"/>
        </w:rPr>
        <w:t>li schizzi</w:t>
      </w:r>
      <w:r>
        <w:rPr>
          <w:rFonts w:hint="default"/>
          <w:sz w:val="28"/>
          <w:szCs w:val="28"/>
          <w:lang w:val="it-IT"/>
        </w:rPr>
        <w:t>: note sartoriali e colore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>L</w:t>
      </w:r>
      <w:r>
        <w:rPr>
          <w:sz w:val="28"/>
          <w:szCs w:val="28"/>
        </w:rPr>
        <w:t>a scheda tecnica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>L</w:t>
      </w:r>
      <w:r>
        <w:rPr>
          <w:sz w:val="28"/>
          <w:szCs w:val="28"/>
        </w:rPr>
        <w:t>e cartelle colore e tessuto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>Il plat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>D</w:t>
      </w:r>
      <w:r>
        <w:rPr>
          <w:sz w:val="28"/>
          <w:szCs w:val="28"/>
        </w:rPr>
        <w:t>all’idea al progetto</w:t>
      </w:r>
      <w:r>
        <w:rPr>
          <w:rFonts w:hint="default"/>
          <w:sz w:val="28"/>
          <w:szCs w:val="28"/>
          <w:lang w:val="it-IT"/>
        </w:rPr>
        <w:t>:</w:t>
      </w:r>
      <w:r>
        <w:rPr>
          <w:sz w:val="28"/>
          <w:szCs w:val="28"/>
        </w:rPr>
        <w:t xml:space="preserve"> la collezione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Progettazione dell’abito e impaginazione del lavoro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>La produzione artigianale e la produzione industriale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Rivisitazione delle linee storiche per l’evento “</w:t>
      </w:r>
      <w:r>
        <w:rPr>
          <w:rFonts w:hint="default"/>
          <w:sz w:val="28"/>
          <w:szCs w:val="28"/>
          <w:lang w:val="it-IT"/>
        </w:rPr>
        <w:t>C</w:t>
      </w:r>
      <w:r>
        <w:rPr>
          <w:sz w:val="28"/>
          <w:szCs w:val="28"/>
        </w:rPr>
        <w:t>on il corsetto o senza il corsetto?” organizzazione dell’evento e ricerca degli accessori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 stile personale</w:t>
      </w:r>
    </w:p>
    <w:p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>Gli avvenimenti, gli stili e gli autori del ‘900</w:t>
      </w:r>
    </w:p>
    <w:p>
      <w:pPr>
        <w:pStyle w:val="10"/>
        <w:numPr>
          <w:numId w:val="0"/>
        </w:numPr>
        <w:ind w:left="142" w:leftChars="0"/>
        <w:rPr>
          <w:rFonts w:hint="default"/>
          <w:sz w:val="28"/>
          <w:szCs w:val="28"/>
          <w:lang w:val="it-IT"/>
        </w:rPr>
      </w:pPr>
    </w:p>
    <w:p>
      <w:pPr>
        <w:pStyle w:val="10"/>
        <w:numPr>
          <w:numId w:val="0"/>
        </w:numPr>
        <w:ind w:left="142" w:leftChars="0"/>
        <w:rPr>
          <w:rFonts w:hint="default"/>
          <w:sz w:val="28"/>
          <w:szCs w:val="28"/>
          <w:lang w:val="it-IT"/>
        </w:rPr>
      </w:pPr>
      <w:r>
        <w:rPr>
          <w:rFonts w:hint="default"/>
          <w:sz w:val="28"/>
          <w:szCs w:val="28"/>
          <w:lang w:val="it-IT"/>
        </w:rPr>
        <w:t>Firme allieve :________________________</w:t>
      </w:r>
    </w:p>
    <w:p>
      <w:pPr>
        <w:pStyle w:val="10"/>
        <w:ind w:left="7582" w:firstLine="206"/>
        <w:jc w:val="both"/>
        <w:rPr>
          <w:rFonts w:hint="default"/>
          <w:sz w:val="28"/>
          <w:szCs w:val="28"/>
          <w:lang w:val="it-IT"/>
        </w:rPr>
      </w:pPr>
      <w:r>
        <w:rPr>
          <w:sz w:val="28"/>
          <w:szCs w:val="28"/>
        </w:rPr>
        <w:t>L</w:t>
      </w:r>
      <w:r>
        <w:rPr>
          <w:rFonts w:hint="default"/>
          <w:sz w:val="28"/>
          <w:szCs w:val="28"/>
          <w:lang w:val="it-IT"/>
        </w:rPr>
        <w:t>e docenti</w:t>
      </w:r>
    </w:p>
    <w:p>
      <w:pPr>
        <w:pStyle w:val="10"/>
        <w:ind w:left="6874" w:firstLine="206"/>
        <w:jc w:val="center"/>
        <w:rPr>
          <w:rFonts w:hint="default"/>
          <w:sz w:val="28"/>
          <w:szCs w:val="28"/>
          <w:lang w:val="it-IT"/>
        </w:rPr>
      </w:pPr>
      <w:r>
        <w:rPr>
          <w:sz w:val="28"/>
          <w:szCs w:val="28"/>
        </w:rPr>
        <w:t xml:space="preserve">          Rosalba </w:t>
      </w:r>
      <w:r>
        <w:rPr>
          <w:rFonts w:hint="default"/>
          <w:sz w:val="28"/>
          <w:szCs w:val="28"/>
          <w:lang w:val="it-IT"/>
        </w:rPr>
        <w:t>Stasolla</w:t>
      </w:r>
    </w:p>
    <w:p>
      <w:pPr>
        <w:pStyle w:val="10"/>
        <w:ind w:left="6874" w:firstLine="206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it-IT"/>
        </w:rPr>
        <w:t xml:space="preserve">         Rosanna Telarico</w:t>
      </w:r>
      <w:r>
        <w:rPr>
          <w:sz w:val="28"/>
          <w:szCs w:val="28"/>
        </w:rPr>
        <w:t xml:space="preserve"> </w:t>
      </w:r>
    </w:p>
    <w:p>
      <w:pPr>
        <w:ind w:left="142"/>
        <w:rPr>
          <w:sz w:val="28"/>
          <w:szCs w:val="28"/>
        </w:rPr>
      </w:pPr>
      <w:r>
        <w:rPr>
          <w:sz w:val="28"/>
          <w:szCs w:val="28"/>
        </w:rPr>
        <w:t>Santeramo, 07/06/2023</w:t>
      </w:r>
    </w:p>
    <w:p>
      <w:pPr>
        <w:ind w:left="142"/>
        <w:rPr>
          <w:sz w:val="28"/>
          <w:szCs w:val="28"/>
        </w:rPr>
      </w:pP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Schoolbook">
    <w:altName w:val="Century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36749"/>
    <w:multiLevelType w:val="multilevel"/>
    <w:tmpl w:val="5C336749"/>
    <w:lvl w:ilvl="0" w:tentative="0">
      <w:start w:val="1"/>
      <w:numFmt w:val="bullet"/>
      <w:lvlText w:val="-"/>
      <w:lvlJc w:val="left"/>
      <w:pPr>
        <w:ind w:left="502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6B"/>
    <w:rsid w:val="000170D1"/>
    <w:rsid w:val="00072ECA"/>
    <w:rsid w:val="000C59FF"/>
    <w:rsid w:val="001237E4"/>
    <w:rsid w:val="001261B5"/>
    <w:rsid w:val="001472E5"/>
    <w:rsid w:val="001A32B9"/>
    <w:rsid w:val="001B5B90"/>
    <w:rsid w:val="002308B7"/>
    <w:rsid w:val="002574CD"/>
    <w:rsid w:val="003417D6"/>
    <w:rsid w:val="00373A6B"/>
    <w:rsid w:val="00402023"/>
    <w:rsid w:val="004251EE"/>
    <w:rsid w:val="005A2E2E"/>
    <w:rsid w:val="005C580D"/>
    <w:rsid w:val="006761A8"/>
    <w:rsid w:val="00724781"/>
    <w:rsid w:val="00922EB6"/>
    <w:rsid w:val="009A2615"/>
    <w:rsid w:val="00A44E1E"/>
    <w:rsid w:val="00A835C6"/>
    <w:rsid w:val="00B165E0"/>
    <w:rsid w:val="00B9616B"/>
    <w:rsid w:val="00BC4176"/>
    <w:rsid w:val="00CD704D"/>
    <w:rsid w:val="00DA61DD"/>
    <w:rsid w:val="00F5055E"/>
    <w:rsid w:val="00F66E3D"/>
    <w:rsid w:val="34DA4C9C"/>
    <w:rsid w:val="44C02B9D"/>
    <w:rsid w:val="597A3E27"/>
    <w:rsid w:val="59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tabs>
        <w:tab w:val="left" w:pos="6237"/>
      </w:tabs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outlineLvl w:val="2"/>
    </w:pPr>
    <w:rPr>
      <w:rFonts w:ascii="Times New Roman" w:hAnsi="Times New Roman" w:eastAsia="Arial Unicode MS" w:cs="Times New Roman"/>
      <w:sz w:val="24"/>
      <w:szCs w:val="20"/>
      <w:lang w:eastAsia="it-IT"/>
    </w:rPr>
  </w:style>
  <w:style w:type="paragraph" w:styleId="4">
    <w:name w:val="heading 7"/>
    <w:basedOn w:val="1"/>
    <w:next w:val="1"/>
    <w:link w:val="13"/>
    <w:qFormat/>
    <w:uiPriority w:val="0"/>
    <w:pPr>
      <w:keepNext/>
      <w:spacing w:after="0" w:line="240" w:lineRule="auto"/>
      <w:jc w:val="center"/>
      <w:outlineLvl w:val="6"/>
    </w:pPr>
    <w:rPr>
      <w:rFonts w:ascii="Times New Roman" w:hAnsi="Times New Roman" w:eastAsia="Times New Roman" w:cs="Times New Roman"/>
      <w:b/>
      <w:bCs/>
      <w:sz w:val="24"/>
      <w:szCs w:val="20"/>
      <w:lang w:eastAsia="it-IT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uiPriority w:val="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9">
    <w:name w:val="Hyperlink"/>
    <w:basedOn w:val="5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itolo 1 Carattere"/>
    <w:basedOn w:val="5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12">
    <w:name w:val="Titolo 3 Carattere"/>
    <w:basedOn w:val="5"/>
    <w:link w:val="3"/>
    <w:uiPriority w:val="0"/>
    <w:rPr>
      <w:rFonts w:ascii="Times New Roman" w:hAnsi="Times New Roman" w:eastAsia="Arial Unicode MS" w:cs="Times New Roman"/>
      <w:sz w:val="24"/>
      <w:szCs w:val="20"/>
      <w:lang w:eastAsia="it-IT"/>
    </w:rPr>
  </w:style>
  <w:style w:type="character" w:customStyle="1" w:styleId="13">
    <w:name w:val="Titolo 7 Carattere"/>
    <w:basedOn w:val="5"/>
    <w:link w:val="4"/>
    <w:uiPriority w:val="0"/>
    <w:rPr>
      <w:rFonts w:ascii="Times New Roman" w:hAnsi="Times New Roman" w:eastAsia="Times New Roman" w:cs="Times New Roman"/>
      <w:b/>
      <w:bCs/>
      <w:sz w:val="24"/>
      <w:szCs w:val="20"/>
      <w:lang w:eastAsia="it-IT"/>
    </w:rPr>
  </w:style>
  <w:style w:type="character" w:customStyle="1" w:styleId="14">
    <w:name w:val="Intestazione Carattere"/>
    <w:basedOn w:val="5"/>
    <w:link w:val="8"/>
    <w:uiPriority w:val="0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customStyle="1" w:styleId="15">
    <w:name w:val="Testo fumetto Carattere"/>
    <w:basedOn w:val="5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780</Characters>
  <Lines>6</Lines>
  <Paragraphs>1</Paragraphs>
  <TotalTime>12</TotalTime>
  <ScaleCrop>false</ScaleCrop>
  <LinksUpToDate>false</LinksUpToDate>
  <CharactersWithSpaces>915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2023-06-09T22:13:00Z</dcterms:created>
  <dc:creator>Rosalba Stasolla</dc:creator>
  <cp:lastModifiedBy>Ipsia</cp:lastModifiedBy>
  <cp:lastPrinted>2023-06-14T15:19:00Z</cp:lastPrinted>
  <dcterms:modified xsi:type="dcterms:W3CDTF">2023-06-14T15:31:27Z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C16D2498C72F4AD9A79CA3423BC565E6</vt:lpwstr>
  </property>
</Properties>
</file>